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A7" w:rsidRDefault="00C328D0">
      <w:pPr>
        <w:pStyle w:val="a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pict w14:anchorId="5340F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7" o:title=""/>
          </v:shape>
        </w:pict>
      </w:r>
    </w:p>
    <w:p w:rsidR="00C328D0" w:rsidRPr="00C328D0" w:rsidRDefault="00C328D0" w:rsidP="00C328D0">
      <w:pPr>
        <w:pStyle w:val="a3"/>
        <w:jc w:val="right"/>
        <w:rPr>
          <w:color w:val="000000"/>
          <w:szCs w:val="28"/>
        </w:rPr>
      </w:pPr>
      <w:proofErr w:type="spellStart"/>
      <w:r w:rsidRPr="00C328D0">
        <w:rPr>
          <w:color w:val="000000"/>
          <w:szCs w:val="28"/>
        </w:rPr>
        <w:t>проєкт</w:t>
      </w:r>
      <w:proofErr w:type="spellEnd"/>
    </w:p>
    <w:p w:rsidR="005B68A7" w:rsidRDefault="00B908B1">
      <w:pPr>
        <w:pStyle w:val="a3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5B68A7" w:rsidRDefault="00B908B1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КОЛОМИЙСЬКА МІСЬКА РАДА </w:t>
      </w:r>
    </w:p>
    <w:p w:rsidR="005B68A7" w:rsidRDefault="00B908B1">
      <w:pPr>
        <w:pStyle w:val="a3"/>
        <w:rPr>
          <w:b/>
        </w:rPr>
      </w:pPr>
      <w:r>
        <w:rPr>
          <w:b/>
          <w:color w:val="000000"/>
        </w:rPr>
        <w:t>Виконавчий комітет</w:t>
      </w:r>
    </w:p>
    <w:p w:rsidR="005B68A7" w:rsidRDefault="00B908B1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Р І Ш Е Н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Я</w:t>
      </w:r>
    </w:p>
    <w:p w:rsidR="005B68A7" w:rsidRDefault="005B68A7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:rsidR="005B68A7" w:rsidRDefault="00B908B1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color w:val="000000"/>
        </w:rPr>
        <w:t>від ________________</w:t>
      </w:r>
      <w:r>
        <w:rPr>
          <w:color w:val="000000"/>
        </w:rPr>
        <w:tab/>
      </w:r>
      <w:r>
        <w:rPr>
          <w:color w:val="000000"/>
        </w:rPr>
        <w:tab/>
        <w:t>м. Коломия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______________</w:t>
      </w:r>
    </w:p>
    <w:p w:rsidR="005B68A7" w:rsidRDefault="005B6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68A7" w:rsidRPr="008731A6" w:rsidRDefault="00B908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передачу на баланс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Коломиятеплосервіс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873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частини нежитлового приміщення котельні за </w:t>
      </w:r>
      <w:proofErr w:type="spellStart"/>
      <w:r w:rsidR="00873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адресою</w:t>
      </w:r>
      <w:proofErr w:type="spellEnd"/>
      <w:r w:rsidR="008731A6" w:rsidRPr="00873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8731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місто Коломия, вулиця Родини Крушельницьких, 26</w:t>
      </w:r>
      <w:bookmarkEnd w:id="0"/>
    </w:p>
    <w:p w:rsidR="005B68A7" w:rsidRDefault="005B6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8A7" w:rsidRDefault="00B908B1" w:rsidP="005D6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звернення комунального некомерційного підприємства «Коломийська центральна районна лікарня» Коломийської міської ради від </w:t>
      </w:r>
      <w:r w:rsidR="00A2017B" w:rsidRPr="00C43584">
        <w:rPr>
          <w:rFonts w:ascii="Times New Roman" w:eastAsia="Times New Roman" w:hAnsi="Times New Roman" w:cs="Times New Roman"/>
          <w:sz w:val="28"/>
          <w:szCs w:val="28"/>
        </w:rPr>
        <w:t>05.02.2024</w:t>
      </w:r>
      <w:r w:rsidR="00C43584" w:rsidRPr="00C43584">
        <w:rPr>
          <w:rFonts w:ascii="Times New Roman" w:eastAsia="Times New Roman" w:hAnsi="Times New Roman" w:cs="Times New Roman"/>
          <w:sz w:val="28"/>
          <w:szCs w:val="28"/>
        </w:rPr>
        <w:t xml:space="preserve"> року № 52/01-04/03</w:t>
      </w:r>
      <w:r w:rsidRPr="00C43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статутом підприємства, Законом України «Про місцеве самоврядування в Україні», виконавчий комітет міської ради</w:t>
      </w:r>
    </w:p>
    <w:p w:rsidR="005B68A7" w:rsidRDefault="00B908B1" w:rsidP="005D6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8731A6" w:rsidRPr="008731A6" w:rsidRDefault="00A2017B" w:rsidP="005D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 xml:space="preserve">        </w:t>
      </w:r>
      <w:r w:rsidR="006D37D0">
        <w:rPr>
          <w:rStyle w:val="rvts11"/>
          <w:color w:val="000000"/>
          <w:sz w:val="28"/>
          <w:szCs w:val="28"/>
        </w:rPr>
        <w:t xml:space="preserve"> </w:t>
      </w:r>
      <w:r>
        <w:rPr>
          <w:rStyle w:val="rvts11"/>
          <w:color w:val="000000"/>
          <w:sz w:val="28"/>
          <w:szCs w:val="28"/>
        </w:rPr>
        <w:t xml:space="preserve">  1.  </w:t>
      </w:r>
      <w:r w:rsidRPr="008731A6">
        <w:rPr>
          <w:rStyle w:val="rvts11"/>
          <w:rFonts w:ascii="Times New Roman" w:hAnsi="Times New Roman"/>
          <w:color w:val="000000"/>
          <w:sz w:val="28"/>
          <w:szCs w:val="28"/>
        </w:rPr>
        <w:t>Визнати таким, що втратил</w:t>
      </w:r>
      <w:r w:rsidR="009E0744" w:rsidRPr="008731A6">
        <w:rPr>
          <w:rStyle w:val="rvts11"/>
          <w:rFonts w:ascii="Times New Roman" w:hAnsi="Times New Roman"/>
          <w:color w:val="000000"/>
          <w:sz w:val="28"/>
          <w:szCs w:val="28"/>
        </w:rPr>
        <w:t>о</w:t>
      </w:r>
      <w:r w:rsidRPr="008731A6">
        <w:rPr>
          <w:rStyle w:val="rvts11"/>
          <w:rFonts w:ascii="Times New Roman" w:hAnsi="Times New Roman"/>
          <w:color w:val="000000"/>
          <w:sz w:val="28"/>
          <w:szCs w:val="28"/>
        </w:rPr>
        <w:t xml:space="preserve"> чинність рішення виконавчого комітету міської ради від </w:t>
      </w:r>
      <w:r w:rsidR="008731A6" w:rsidRPr="008731A6">
        <w:rPr>
          <w:rStyle w:val="rvts11"/>
          <w:rFonts w:ascii="Times New Roman" w:hAnsi="Times New Roman"/>
          <w:color w:val="000000"/>
          <w:sz w:val="28"/>
          <w:szCs w:val="28"/>
        </w:rPr>
        <w:t>19.09</w:t>
      </w:r>
      <w:r w:rsidRPr="008731A6">
        <w:rPr>
          <w:rStyle w:val="rvts11"/>
          <w:rFonts w:ascii="Times New Roman" w:hAnsi="Times New Roman"/>
          <w:color w:val="000000"/>
          <w:sz w:val="28"/>
          <w:szCs w:val="28"/>
        </w:rPr>
        <w:t xml:space="preserve">.2023 року № </w:t>
      </w:r>
      <w:r w:rsidR="008731A6" w:rsidRPr="008731A6">
        <w:rPr>
          <w:rStyle w:val="rvts11"/>
          <w:rFonts w:ascii="Times New Roman" w:hAnsi="Times New Roman"/>
          <w:color w:val="000000"/>
          <w:sz w:val="28"/>
          <w:szCs w:val="28"/>
        </w:rPr>
        <w:t>240</w:t>
      </w:r>
      <w:r w:rsidRPr="008731A6">
        <w:rPr>
          <w:rStyle w:val="rvts11"/>
          <w:rFonts w:ascii="Times New Roman" w:hAnsi="Times New Roman"/>
          <w:color w:val="000000"/>
          <w:sz w:val="28"/>
          <w:szCs w:val="28"/>
        </w:rPr>
        <w:t xml:space="preserve"> </w:t>
      </w:r>
      <w:r w:rsidR="008731A6" w:rsidRPr="008731A6">
        <w:rPr>
          <w:rFonts w:ascii="Times New Roman" w:hAnsi="Times New Roman" w:cs="Times New Roman"/>
          <w:sz w:val="28"/>
          <w:szCs w:val="28"/>
        </w:rPr>
        <w:t>«Про передачу на баланс комунального</w:t>
      </w:r>
    </w:p>
    <w:p w:rsidR="008731A6" w:rsidRPr="008731A6" w:rsidRDefault="008731A6" w:rsidP="005D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A6">
        <w:rPr>
          <w:rFonts w:ascii="Times New Roman" w:hAnsi="Times New Roman" w:cs="Times New Roman"/>
          <w:sz w:val="28"/>
          <w:szCs w:val="28"/>
        </w:rPr>
        <w:t>підприємства «</w:t>
      </w:r>
      <w:proofErr w:type="spellStart"/>
      <w:r w:rsidRPr="008731A6">
        <w:rPr>
          <w:rFonts w:ascii="Times New Roman" w:hAnsi="Times New Roman" w:cs="Times New Roman"/>
          <w:sz w:val="28"/>
          <w:szCs w:val="28"/>
        </w:rPr>
        <w:t>Коломиятеплосервіс</w:t>
      </w:r>
      <w:proofErr w:type="spellEnd"/>
      <w:r w:rsidRPr="008731A6">
        <w:rPr>
          <w:rFonts w:ascii="Times New Roman" w:hAnsi="Times New Roman" w:cs="Times New Roman"/>
          <w:sz w:val="28"/>
          <w:szCs w:val="28"/>
        </w:rPr>
        <w:t xml:space="preserve">» частини нежитлового приміщення котельні та насосної за </w:t>
      </w:r>
      <w:proofErr w:type="spellStart"/>
      <w:r w:rsidRPr="008731A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731A6">
        <w:rPr>
          <w:rFonts w:ascii="Times New Roman" w:hAnsi="Times New Roman" w:cs="Times New Roman"/>
          <w:sz w:val="28"/>
          <w:szCs w:val="28"/>
        </w:rPr>
        <w:t>: місто Коломия, вулиця Родини Крушельницьких, 26»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8A7" w:rsidRPr="00C43584" w:rsidRDefault="00A2017B" w:rsidP="005D609B">
      <w:pPr>
        <w:pStyle w:val="rvps732"/>
        <w:shd w:val="clear" w:color="auto" w:fill="FFFFFF"/>
        <w:spacing w:before="0" w:beforeAutospacing="0" w:after="0" w:afterAutospacing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r w:rsidR="006D37D0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2</w:t>
      </w:r>
      <w:r w:rsidR="00B908B1">
        <w:rPr>
          <w:rFonts w:cs="Times New Roman"/>
          <w:color w:val="000000"/>
          <w:sz w:val="28"/>
          <w:szCs w:val="28"/>
        </w:rPr>
        <w:t>.</w:t>
      </w:r>
      <w:r w:rsidR="005D609B">
        <w:rPr>
          <w:rFonts w:cs="Times New Roman"/>
          <w:color w:val="000000"/>
          <w:sz w:val="28"/>
          <w:szCs w:val="28"/>
        </w:rPr>
        <w:t xml:space="preserve"> </w:t>
      </w:r>
      <w:r w:rsidR="00B908B1">
        <w:rPr>
          <w:rFonts w:cs="Times New Roman"/>
          <w:color w:val="000000"/>
          <w:sz w:val="28"/>
          <w:szCs w:val="28"/>
        </w:rPr>
        <w:t>Передати безоплатно з балансу комунального некомерційного підприємства «Коломийська центральна районна лікарня» Коломийської міської ради на баланс комунального підприємства «</w:t>
      </w:r>
      <w:proofErr w:type="spellStart"/>
      <w:r w:rsidR="00B908B1">
        <w:rPr>
          <w:rFonts w:cs="Times New Roman"/>
          <w:color w:val="000000"/>
          <w:sz w:val="28"/>
          <w:szCs w:val="28"/>
        </w:rPr>
        <w:t>Коломиятеплосервіс</w:t>
      </w:r>
      <w:proofErr w:type="spellEnd"/>
      <w:r w:rsidR="00B908B1">
        <w:rPr>
          <w:rFonts w:cs="Times New Roman"/>
          <w:color w:val="000000"/>
          <w:sz w:val="28"/>
          <w:szCs w:val="28"/>
        </w:rPr>
        <w:t xml:space="preserve">» </w:t>
      </w:r>
      <w:r w:rsidR="008731A6">
        <w:rPr>
          <w:rFonts w:cs="Times New Roman"/>
          <w:color w:val="000000"/>
          <w:sz w:val="28"/>
          <w:szCs w:val="28"/>
        </w:rPr>
        <w:t>частину нежитлового приміщення котельні</w:t>
      </w:r>
      <w:r w:rsidR="006D37D0">
        <w:rPr>
          <w:rFonts w:cs="Times New Roman"/>
          <w:color w:val="000000"/>
          <w:sz w:val="28"/>
          <w:szCs w:val="28"/>
        </w:rPr>
        <w:t xml:space="preserve"> за </w:t>
      </w:r>
      <w:proofErr w:type="spellStart"/>
      <w:r w:rsidR="006D37D0">
        <w:rPr>
          <w:rFonts w:cs="Times New Roman"/>
          <w:color w:val="000000"/>
          <w:sz w:val="28"/>
          <w:szCs w:val="28"/>
        </w:rPr>
        <w:t>адресою</w:t>
      </w:r>
      <w:proofErr w:type="spellEnd"/>
      <w:r w:rsidR="006D37D0" w:rsidRPr="006D37D0">
        <w:rPr>
          <w:rFonts w:cs="Times New Roman"/>
          <w:color w:val="000000"/>
          <w:sz w:val="28"/>
          <w:szCs w:val="28"/>
        </w:rPr>
        <w:t>:</w:t>
      </w:r>
      <w:r w:rsidR="006D37D0">
        <w:rPr>
          <w:rFonts w:cs="Times New Roman"/>
          <w:color w:val="000000"/>
          <w:sz w:val="28"/>
          <w:szCs w:val="28"/>
        </w:rPr>
        <w:t xml:space="preserve"> місто Коломия, вулиця Родини Крушельницьких, 26 </w:t>
      </w:r>
      <w:r w:rsidR="008731A6">
        <w:rPr>
          <w:rFonts w:cs="Times New Roman"/>
          <w:color w:val="000000"/>
          <w:sz w:val="28"/>
          <w:szCs w:val="28"/>
        </w:rPr>
        <w:t xml:space="preserve"> площею 118,8 </w:t>
      </w:r>
      <w:proofErr w:type="spellStart"/>
      <w:r w:rsidR="008731A6">
        <w:rPr>
          <w:rFonts w:cs="Times New Roman"/>
          <w:color w:val="000000"/>
          <w:sz w:val="28"/>
          <w:szCs w:val="28"/>
        </w:rPr>
        <w:t>кв</w:t>
      </w:r>
      <w:proofErr w:type="spellEnd"/>
      <w:r w:rsidR="008731A6">
        <w:rPr>
          <w:rFonts w:cs="Times New Roman"/>
          <w:color w:val="000000"/>
          <w:sz w:val="28"/>
          <w:szCs w:val="28"/>
        </w:rPr>
        <w:t xml:space="preserve">. м., первісною вартістю – </w:t>
      </w:r>
      <w:r w:rsidR="00C43584" w:rsidRPr="00C43584">
        <w:rPr>
          <w:rFonts w:cs="Times New Roman"/>
          <w:sz w:val="28"/>
          <w:szCs w:val="28"/>
        </w:rPr>
        <w:t>45 645,34 грн., зносом – 45 645,34</w:t>
      </w:r>
      <w:r w:rsidR="008731A6" w:rsidRPr="00C43584">
        <w:rPr>
          <w:rFonts w:cs="Times New Roman"/>
          <w:sz w:val="28"/>
          <w:szCs w:val="28"/>
        </w:rPr>
        <w:t xml:space="preserve"> грн., залишковою вартістю  – 0 грн.  </w:t>
      </w:r>
      <w:r w:rsidR="00B908B1" w:rsidRPr="00C43584">
        <w:rPr>
          <w:rFonts w:cs="Times New Roman"/>
          <w:sz w:val="28"/>
          <w:szCs w:val="28"/>
        </w:rPr>
        <w:t xml:space="preserve"> </w:t>
      </w:r>
    </w:p>
    <w:p w:rsidR="005B68A7" w:rsidRDefault="00A2017B" w:rsidP="005D6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08B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Комунальному некомерційному підприємству</w:t>
      </w:r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«Коломийська центральна районна лікарня» Коломийської міської ради (Андрій КОШКІН) та комунальному підприємству «</w:t>
      </w:r>
      <w:proofErr w:type="spellStart"/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Коломиятеплосервіс</w:t>
      </w:r>
      <w:proofErr w:type="spellEnd"/>
      <w:r w:rsidR="00B90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(Федір ЧУЧМАН) оформити </w:t>
      </w:r>
      <w:r w:rsidR="008731A6">
        <w:rPr>
          <w:rFonts w:ascii="Times New Roman" w:eastAsia="Times New Roman" w:hAnsi="Times New Roman" w:cs="Times New Roman"/>
          <w:color w:val="000000"/>
          <w:sz w:val="28"/>
          <w:szCs w:val="28"/>
        </w:rPr>
        <w:t>акт приймання-передачі частини нежитлового приміщення котельні згідно чинного законодавства.</w:t>
      </w:r>
    </w:p>
    <w:p w:rsidR="008731A6" w:rsidRDefault="006D37D0" w:rsidP="005D6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731A6">
        <w:rPr>
          <w:rFonts w:ascii="Times New Roman" w:eastAsia="Times New Roman" w:hAnsi="Times New Roman" w:cs="Times New Roman"/>
          <w:color w:val="000000"/>
          <w:sz w:val="28"/>
          <w:szCs w:val="28"/>
        </w:rPr>
        <w:t>4. Координацію роботи та підготовку документації по передачі частини нежитлового приміщення котельні покласти на управління земельних відносин та майнових ресурсів Коломийської міської ради (Олександр ЯВОРСЬКИЙ).</w:t>
      </w:r>
    </w:p>
    <w:p w:rsidR="008731A6" w:rsidRDefault="008731A6" w:rsidP="005D609B">
      <w:pPr>
        <w:shd w:val="clear" w:color="auto" w:fill="FFFFFF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Контроль за виконанням рішення покласти на керуючого справами виконавчого комітету міської ради Миколу АНДРУСЯКА. </w:t>
      </w:r>
    </w:p>
    <w:p w:rsidR="005B68A7" w:rsidRDefault="005B68A7" w:rsidP="005D609B">
      <w:pPr>
        <w:tabs>
          <w:tab w:val="left" w:pos="3402"/>
          <w:tab w:val="left" w:pos="3969"/>
        </w:tabs>
        <w:jc w:val="both"/>
      </w:pPr>
    </w:p>
    <w:p w:rsidR="005B68A7" w:rsidRDefault="00B908B1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b/>
        </w:rPr>
        <w:t xml:space="preserve">Міський голова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0353FF">
        <w:rPr>
          <w:b/>
        </w:rPr>
        <w:t xml:space="preserve">        </w:t>
      </w:r>
      <w:r>
        <w:rPr>
          <w:b/>
        </w:rPr>
        <w:t xml:space="preserve">  Богдан СТАНІСЛАВСЬКИЙ</w:t>
      </w:r>
    </w:p>
    <w:p w:rsidR="005B68A7" w:rsidRDefault="005B68A7" w:rsidP="006D37D0">
      <w:pPr>
        <w:shd w:val="clear" w:color="auto" w:fill="FFFFFF"/>
        <w:spacing w:after="0" w:line="240" w:lineRule="auto"/>
        <w:ind w:left="9912" w:firstLine="707"/>
      </w:pPr>
      <w:bookmarkStart w:id="1" w:name="_heading=h.gjdgxs" w:colFirst="0" w:colLast="0"/>
      <w:bookmarkEnd w:id="1"/>
    </w:p>
    <w:sectPr w:rsidR="005B68A7" w:rsidSect="000353FF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686F"/>
    <w:multiLevelType w:val="hybridMultilevel"/>
    <w:tmpl w:val="299212CE"/>
    <w:lvl w:ilvl="0" w:tplc="7AFA5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A7"/>
    <w:rsid w:val="000353FF"/>
    <w:rsid w:val="003962DD"/>
    <w:rsid w:val="005B68A7"/>
    <w:rsid w:val="005D609B"/>
    <w:rsid w:val="006D37D0"/>
    <w:rsid w:val="008731A6"/>
    <w:rsid w:val="009E0744"/>
    <w:rsid w:val="00A2017B"/>
    <w:rsid w:val="00AF4C4B"/>
    <w:rsid w:val="00B908B1"/>
    <w:rsid w:val="00C328D0"/>
    <w:rsid w:val="00C43584"/>
    <w:rsid w:val="00D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087DF8C"/>
  <w15:docId w15:val="{FD369643-E402-4919-BF3E-02B7ACD1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BD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D76B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uiPriority w:val="99"/>
    <w:locked/>
    <w:rsid w:val="00D76BD2"/>
    <w:rPr>
      <w:rFonts w:ascii="Times New Roman" w:hAnsi="Times New Roman" w:cs="Times New Roman"/>
      <w:sz w:val="20"/>
      <w:szCs w:val="20"/>
    </w:rPr>
  </w:style>
  <w:style w:type="paragraph" w:customStyle="1" w:styleId="rvps195">
    <w:name w:val="rvps195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1">
    <w:name w:val="rvps731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2">
    <w:name w:val="rvps732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2">
    <w:name w:val="rvts12"/>
    <w:basedOn w:val="a0"/>
    <w:uiPriority w:val="99"/>
    <w:rsid w:val="00D76BD2"/>
    <w:rPr>
      <w:rFonts w:cs="Times New Roman"/>
    </w:rPr>
  </w:style>
  <w:style w:type="character" w:customStyle="1" w:styleId="rvts11">
    <w:name w:val="rvts11"/>
    <w:basedOn w:val="a0"/>
    <w:uiPriority w:val="99"/>
    <w:rsid w:val="00D76BD2"/>
    <w:rPr>
      <w:rFonts w:cs="Times New Roman"/>
    </w:rPr>
  </w:style>
  <w:style w:type="character" w:customStyle="1" w:styleId="rvts13">
    <w:name w:val="rvts13"/>
    <w:basedOn w:val="a0"/>
    <w:uiPriority w:val="99"/>
    <w:rsid w:val="00D76BD2"/>
    <w:rPr>
      <w:rFonts w:cs="Times New Roman"/>
    </w:rPr>
  </w:style>
  <w:style w:type="paragraph" w:styleId="a5">
    <w:name w:val="Body Text"/>
    <w:basedOn w:val="a"/>
    <w:link w:val="a6"/>
    <w:rsid w:val="00FA6E9B"/>
    <w:pPr>
      <w:spacing w:after="120" w:line="240" w:lineRule="auto"/>
    </w:pPr>
    <w:rPr>
      <w:rFonts w:ascii="Times New Roman" w:eastAsia="MS Mincho" w:hAnsi="Times New Roman"/>
      <w:noProof/>
      <w:sz w:val="24"/>
      <w:szCs w:val="24"/>
      <w:lang w:eastAsia="x-none"/>
    </w:rPr>
  </w:style>
  <w:style w:type="character" w:customStyle="1" w:styleId="a6">
    <w:name w:val="Основний текст Знак"/>
    <w:basedOn w:val="a0"/>
    <w:link w:val="a5"/>
    <w:rsid w:val="00FA6E9B"/>
    <w:rPr>
      <w:rFonts w:ascii="Times New Roman" w:eastAsia="MS Mincho" w:hAnsi="Times New Roman"/>
      <w:noProof/>
      <w:sz w:val="24"/>
      <w:szCs w:val="24"/>
      <w:lang w:val="uk-UA" w:eastAsia="x-none"/>
    </w:rPr>
  </w:style>
  <w:style w:type="paragraph" w:customStyle="1" w:styleId="10">
    <w:name w:val="Без интервала1"/>
    <w:uiPriority w:val="1"/>
    <w:qFormat/>
    <w:rsid w:val="00FA6E9B"/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F467B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467B9"/>
    <w:rPr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F467B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467B9"/>
    <w:rPr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CD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D1DA2"/>
    <w:rPr>
      <w:rFonts w:ascii="Segoe UI" w:hAnsi="Segoe UI" w:cs="Segoe UI"/>
      <w:sz w:val="18"/>
      <w:szCs w:val="18"/>
      <w:lang w:val="uk-UA"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af">
    <w:name w:val="List Paragraph"/>
    <w:basedOn w:val="a"/>
    <w:uiPriority w:val="34"/>
    <w:qFormat/>
    <w:rsid w:val="00A2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Bht/m36VgxpKL7F+vQlh+y87Kg==">CgMxLjAyCGguZ2pkZ3hzMgloLjMwajB6bGw4AHIhMXMtRUVpUm9HQmlmYmdYZU85a2FYZE45M0NXVG5uNGc0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DB6865-8933-44BE-9EFB-2ABA100B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11</cp:revision>
  <dcterms:created xsi:type="dcterms:W3CDTF">2023-11-01T14:05:00Z</dcterms:created>
  <dcterms:modified xsi:type="dcterms:W3CDTF">2024-02-13T14:40:00Z</dcterms:modified>
</cp:coreProperties>
</file>